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C" w:rsidRDefault="007119DC"/>
    <w:p w:rsidR="007119DC" w:rsidRPr="00D571BD" w:rsidRDefault="007119DC">
      <w:pPr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D571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71BD">
        <w:rPr>
          <w:rFonts w:ascii="Times New Roman" w:hAnsi="Times New Roman"/>
          <w:b/>
          <w:sz w:val="24"/>
          <w:szCs w:val="24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Бреславский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5342F1" w:rsidP="00250FEA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.2022.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</w:t>
            </w:r>
            <w:proofErr w:type="gram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.Б</w:t>
            </w:r>
            <w:proofErr w:type="gramEnd"/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реславка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2023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D571BD">
        <w:rPr>
          <w:rFonts w:ascii="Times New Roman" w:hAnsi="Times New Roman"/>
          <w:b w:val="0"/>
          <w:color w:val="auto"/>
          <w:sz w:val="24"/>
          <w:szCs w:val="24"/>
        </w:rPr>
        <w:t>В соответствии с Федеральн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ым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закон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ом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решением Собрания депутатов сельского поселения </w:t>
      </w:r>
      <w:proofErr w:type="spellStart"/>
      <w:r w:rsidR="00250FEA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Бреславский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муниципального района Липецкой области от 18.10.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№ 1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3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/3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0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благоустройства», руководствуясь Уставом сельского поселения </w:t>
      </w:r>
      <w:proofErr w:type="spellStart"/>
      <w:r w:rsidR="00250FEA"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Бреславский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муниципального района Липецкой 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>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  <w:bookmarkStart w:id="0" w:name="_GoBack"/>
      <w:bookmarkEnd w:id="0"/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2023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D571BD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D571BD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D571BD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D571BD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D571BD" w:rsidRPr="00D571BD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>
        <w:rPr>
          <w:rFonts w:ascii="Times New Roman" w:hAnsi="Times New Roman" w:cs="Times New Roman"/>
          <w:sz w:val="24"/>
          <w:szCs w:val="24"/>
        </w:rPr>
        <w:t>С.В.Артёмов</w:t>
      </w:r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50FEA" w:rsidRPr="00D571BD">
        <w:rPr>
          <w:rFonts w:ascii="Times New Roman" w:hAnsi="Times New Roman" w:cs="Times New Roman"/>
        </w:rPr>
        <w:t>Бреславский</w:t>
      </w:r>
      <w:proofErr w:type="spellEnd"/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D571BD">
        <w:rPr>
          <w:rFonts w:ascii="Times New Roman" w:hAnsi="Times New Roman" w:cs="Times New Roman"/>
        </w:rPr>
        <w:t>Усманского</w:t>
      </w:r>
      <w:proofErr w:type="spellEnd"/>
      <w:r w:rsidR="00DF099A" w:rsidRPr="00D571BD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2023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2023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250FEA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250FEA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2023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250FEA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250FEA" w:rsidRPr="00D571BD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проведены 4</w:t>
      </w:r>
      <w:r w:rsidR="00D571BD" w:rsidRPr="00D571BD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D571BD" w:rsidRPr="00D571BD">
        <w:rPr>
          <w:rFonts w:ascii="Times New Roman" w:hAnsi="Times New Roman"/>
          <w:sz w:val="24"/>
          <w:szCs w:val="24"/>
        </w:rPr>
        <w:t>5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250FEA" w:rsidRPr="00D571BD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250FEA" w:rsidRPr="00D571BD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6" w:history="1">
        <w:r w:rsidR="00D571BD" w:rsidRPr="00D571BD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D571BD" w:rsidRPr="00D571BD">
          <w:rPr>
            <w:rStyle w:val="a8"/>
            <w:rFonts w:ascii="Times New Roman" w:hAnsi="Times New Roman"/>
            <w:sz w:val="24"/>
            <w:szCs w:val="24"/>
            <w:lang w:val="en-US"/>
          </w:rPr>
          <w:t>adm</w:t>
        </w:r>
        <w:r w:rsidR="00D571BD" w:rsidRPr="00D571BD">
          <w:rPr>
            <w:rStyle w:val="a8"/>
            <w:rFonts w:ascii="Times New Roman" w:hAnsi="Times New Roman"/>
            <w:sz w:val="24"/>
            <w:szCs w:val="24"/>
          </w:rPr>
          <w:t>bre</w:t>
        </w:r>
        <w:r w:rsidR="00D571BD" w:rsidRPr="00D571BD">
          <w:rPr>
            <w:rStyle w:val="a8"/>
            <w:rFonts w:ascii="Times New Roman" w:hAnsi="Times New Roman"/>
            <w:sz w:val="24"/>
            <w:szCs w:val="24"/>
            <w:lang w:val="en-US"/>
          </w:rPr>
          <w:t>slav</w:t>
        </w:r>
        <w:r w:rsidR="00D571BD" w:rsidRPr="00D571BD">
          <w:rPr>
            <w:rStyle w:val="a8"/>
            <w:rFonts w:ascii="Times New Roman" w:hAnsi="Times New Roman"/>
            <w:sz w:val="24"/>
            <w:szCs w:val="24"/>
          </w:rPr>
          <w:t>.</w:t>
        </w:r>
        <w:r w:rsidR="00D571BD" w:rsidRPr="00D571BD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 профилактического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(периодичность)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Подразделение и (или)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содержащих обязательные требования, соблюдение которых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>
      <w:r w:rsidRPr="00D571BD">
        <w:rPr>
          <w:rFonts w:ascii="Times New Roman" w:hAnsi="Times New Roman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05" w:rsidRDefault="00A74C05" w:rsidP="00340483">
      <w:pPr>
        <w:spacing w:after="0" w:line="240" w:lineRule="auto"/>
      </w:pPr>
      <w:r>
        <w:separator/>
      </w:r>
    </w:p>
  </w:endnote>
  <w:endnote w:type="continuationSeparator" w:id="0">
    <w:p w:rsidR="00A74C05" w:rsidRDefault="00A74C05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05" w:rsidRDefault="00A74C05" w:rsidP="00340483">
      <w:pPr>
        <w:spacing w:after="0" w:line="240" w:lineRule="auto"/>
      </w:pPr>
      <w:r>
        <w:separator/>
      </w:r>
    </w:p>
  </w:footnote>
  <w:footnote w:type="continuationSeparator" w:id="0">
    <w:p w:rsidR="00A74C05" w:rsidRDefault="00A74C05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resla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2019-11-07T08:12:00Z</dcterms:created>
  <dcterms:modified xsi:type="dcterms:W3CDTF">2022-09-27T07:14:00Z</dcterms:modified>
</cp:coreProperties>
</file>